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C598" w14:textId="77777777" w:rsidR="008F5F58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  <w:sectPr w:rsidR="008F5F58" w:rsidSect="008F5F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59CAA6DC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2212A517" w14:textId="77777777" w:rsidR="008F5F58" w:rsidRDefault="008F5F58" w:rsidP="008F5F58">
      <w:pPr>
        <w:ind w:right="-720"/>
        <w:rPr>
          <w:rFonts w:ascii="Arial" w:hAnsi="Arial" w:cs="Arial"/>
          <w:b/>
          <w:sz w:val="24"/>
          <w:szCs w:val="24"/>
        </w:rPr>
        <w:sectPr w:rsidR="008F5F58" w:rsidSect="008F5F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D7C7B3" w14:textId="77777777" w:rsidR="008F5F58" w:rsidRDefault="008F5F58" w:rsidP="008F5F58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F1142A1" w14:textId="475FA2DB" w:rsidR="00D978D2" w:rsidRPr="008F5F58" w:rsidRDefault="006D1B39" w:rsidP="008F5F58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NCDA </w:t>
      </w:r>
      <w:r w:rsidR="002117D4">
        <w:rPr>
          <w:rFonts w:ascii="Arial" w:hAnsi="Arial" w:cs="Arial"/>
          <w:b/>
          <w:sz w:val="24"/>
          <w:szCs w:val="24"/>
        </w:rPr>
        <w:t xml:space="preserve">RESEARCH </w:t>
      </w:r>
      <w:r>
        <w:rPr>
          <w:rFonts w:ascii="Arial" w:hAnsi="Arial" w:cs="Arial"/>
          <w:b/>
          <w:sz w:val="24"/>
          <w:szCs w:val="24"/>
        </w:rPr>
        <w:t>COMMITTEE REPORT</w:t>
      </w:r>
    </w:p>
    <w:p w14:paraId="1C2F2F8C" w14:textId="77777777" w:rsidR="008F5F58" w:rsidRDefault="008F5F58" w:rsidP="008F5F58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40541A17" w14:textId="60BF709E" w:rsidR="008F5F58" w:rsidRDefault="005C601F" w:rsidP="008F5F58">
      <w:pPr>
        <w:ind w:right="-720"/>
        <w:jc w:val="center"/>
        <w:rPr>
          <w:rFonts w:ascii="Arial" w:hAnsi="Arial" w:cs="Arial"/>
          <w:b/>
          <w:sz w:val="24"/>
          <w:szCs w:val="24"/>
        </w:rPr>
        <w:sectPr w:rsidR="008F5F58" w:rsidSect="008F5F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SEPTEMBER 15,</w:t>
      </w:r>
      <w:r w:rsidR="002117D4">
        <w:rPr>
          <w:rFonts w:ascii="Arial" w:hAnsi="Arial" w:cs="Arial"/>
          <w:b/>
          <w:sz w:val="24"/>
          <w:szCs w:val="24"/>
        </w:rPr>
        <w:t xml:space="preserve"> 202</w:t>
      </w:r>
      <w:r w:rsidR="008F5F58">
        <w:rPr>
          <w:rFonts w:ascii="Arial" w:hAnsi="Arial" w:cs="Arial"/>
          <w:b/>
          <w:sz w:val="24"/>
          <w:szCs w:val="24"/>
        </w:rPr>
        <w:t>5</w:t>
      </w:r>
    </w:p>
    <w:p w14:paraId="3774D5E3" w14:textId="3C5F98A0" w:rsidR="007C1EB6" w:rsidRPr="007C1EB6" w:rsidRDefault="007C1EB6" w:rsidP="008F5F58">
      <w:pPr>
        <w:ind w:right="-720"/>
        <w:rPr>
          <w:rFonts w:ascii="Arial" w:hAnsi="Arial" w:cs="Arial"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AA4AA6A" w14:textId="75F34DD3" w:rsid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231C821F" w14:textId="70DFEE6C" w:rsidR="002117D4" w:rsidRPr="00C22EA9" w:rsidRDefault="002117D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22EA9">
        <w:rPr>
          <w:rFonts w:ascii="Arial" w:hAnsi="Arial" w:cs="Arial"/>
          <w:b/>
          <w:bCs/>
          <w:sz w:val="24"/>
          <w:szCs w:val="24"/>
        </w:rPr>
        <w:t>Chair</w:t>
      </w:r>
      <w:r w:rsidR="00C22EA9">
        <w:rPr>
          <w:rFonts w:ascii="Arial" w:hAnsi="Arial" w:cs="Arial"/>
          <w:b/>
          <w:bCs/>
          <w:sz w:val="24"/>
          <w:szCs w:val="24"/>
        </w:rPr>
        <w:t>:</w:t>
      </w:r>
    </w:p>
    <w:p w14:paraId="4DA15D24" w14:textId="454C81CD" w:rsidR="002117D4" w:rsidRDefault="002117D4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Osborn</w:t>
      </w:r>
    </w:p>
    <w:p w14:paraId="3E5CE114" w14:textId="6867D4DE" w:rsidR="002117D4" w:rsidRDefault="002117D4" w:rsidP="00EF7F19">
      <w:pPr>
        <w:ind w:right="-720"/>
        <w:rPr>
          <w:rFonts w:ascii="Arial" w:hAnsi="Arial" w:cs="Arial"/>
          <w:sz w:val="24"/>
          <w:szCs w:val="24"/>
        </w:rPr>
      </w:pPr>
      <w:r w:rsidRPr="002117D4">
        <w:rPr>
          <w:rFonts w:ascii="Arial" w:hAnsi="Arial" w:cs="Arial"/>
          <w:sz w:val="24"/>
          <w:szCs w:val="24"/>
        </w:rPr>
        <w:t>1114 W. Call Street</w:t>
      </w:r>
      <w:r w:rsidRPr="002117D4">
        <w:rPr>
          <w:rFonts w:ascii="Arial" w:hAnsi="Arial" w:cs="Arial"/>
          <w:sz w:val="24"/>
          <w:szCs w:val="24"/>
        </w:rPr>
        <w:br/>
        <w:t>The Florida State University</w:t>
      </w:r>
      <w:r w:rsidRPr="002117D4">
        <w:rPr>
          <w:rFonts w:ascii="Arial" w:hAnsi="Arial" w:cs="Arial"/>
          <w:sz w:val="24"/>
          <w:szCs w:val="24"/>
        </w:rPr>
        <w:br/>
        <w:t>Tallahassee, FL 32306-4053</w:t>
      </w:r>
      <w:r w:rsidRPr="002117D4">
        <w:rPr>
          <w:rFonts w:ascii="Arial" w:hAnsi="Arial" w:cs="Arial"/>
          <w:sz w:val="24"/>
          <w:szCs w:val="24"/>
        </w:rPr>
        <w:br/>
      </w:r>
      <w:hyperlink r:id="rId10" w:history="1">
        <w:r w:rsidRPr="002117D4">
          <w:rPr>
            <w:rStyle w:val="Hyperlink"/>
            <w:rFonts w:ascii="Arial" w:hAnsi="Arial" w:cs="Arial"/>
            <w:sz w:val="24"/>
            <w:szCs w:val="24"/>
          </w:rPr>
          <w:t>dosborn@fsu.edu</w:t>
        </w:r>
      </w:hyperlink>
    </w:p>
    <w:p w14:paraId="0817A716" w14:textId="77777777" w:rsidR="002117D4" w:rsidRDefault="002117D4" w:rsidP="00EF7F19">
      <w:pPr>
        <w:ind w:right="-720"/>
        <w:rPr>
          <w:rFonts w:ascii="Arial" w:hAnsi="Arial" w:cs="Arial"/>
          <w:sz w:val="24"/>
          <w:szCs w:val="24"/>
        </w:rPr>
      </w:pPr>
    </w:p>
    <w:p w14:paraId="330F8EA8" w14:textId="77777777" w:rsidR="008F5F58" w:rsidRPr="00C06A0B" w:rsidRDefault="008F5F58" w:rsidP="008F5F58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06A0B">
        <w:rPr>
          <w:rFonts w:ascii="Arial" w:hAnsi="Arial" w:cs="Arial"/>
          <w:b/>
          <w:bCs/>
          <w:sz w:val="24"/>
          <w:szCs w:val="24"/>
        </w:rPr>
        <w:t>Co-Chair:</w:t>
      </w:r>
    </w:p>
    <w:p w14:paraId="76E08185" w14:textId="77777777" w:rsidR="008F5F58" w:rsidRPr="001C3707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1C3707">
        <w:rPr>
          <w:rFonts w:ascii="Arial" w:hAnsi="Arial" w:cs="Arial"/>
          <w:sz w:val="24"/>
          <w:szCs w:val="24"/>
        </w:rPr>
        <w:t>Jon Borland</w:t>
      </w:r>
    </w:p>
    <w:p w14:paraId="1DD5B7E4" w14:textId="77777777" w:rsidR="008F5F58" w:rsidRPr="001C3707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1C3707">
        <w:rPr>
          <w:rFonts w:ascii="Arial" w:hAnsi="Arial" w:cs="Arial"/>
          <w:sz w:val="24"/>
          <w:szCs w:val="24"/>
        </w:rPr>
        <w:t>East Tennessee State University</w:t>
      </w:r>
    </w:p>
    <w:p w14:paraId="2AFC60F3" w14:textId="77777777" w:rsidR="008F5F58" w:rsidRPr="001C3707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1C3707">
        <w:rPr>
          <w:rFonts w:ascii="Arial" w:hAnsi="Arial" w:cs="Arial"/>
          <w:sz w:val="24"/>
          <w:szCs w:val="24"/>
        </w:rPr>
        <w:t>PO Box 70701</w:t>
      </w:r>
    </w:p>
    <w:p w14:paraId="2F2009D1" w14:textId="77777777" w:rsidR="008F5F58" w:rsidRPr="001C3707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1C3707">
        <w:rPr>
          <w:rFonts w:ascii="Arial" w:hAnsi="Arial" w:cs="Arial"/>
          <w:sz w:val="24"/>
          <w:szCs w:val="24"/>
        </w:rPr>
        <w:t>Johnson City, TN 37614-1710</w:t>
      </w:r>
    </w:p>
    <w:p w14:paraId="051D6905" w14:textId="11388A6B" w:rsidR="008F5F58" w:rsidRPr="008F5F58" w:rsidRDefault="008F5F58" w:rsidP="008F5F58">
      <w:pPr>
        <w:ind w:right="-720"/>
        <w:rPr>
          <w:rFonts w:ascii="Arial" w:hAnsi="Arial" w:cs="Arial"/>
          <w:sz w:val="24"/>
          <w:szCs w:val="24"/>
        </w:rPr>
      </w:pPr>
      <w:hyperlink r:id="rId11" w:history="1">
        <w:r w:rsidRPr="001C3707">
          <w:rPr>
            <w:rStyle w:val="Hyperlink"/>
            <w:rFonts w:ascii="Arial" w:hAnsi="Arial" w:cs="Arial"/>
            <w:sz w:val="24"/>
            <w:szCs w:val="24"/>
          </w:rPr>
          <w:t>borland@etsu.edu</w:t>
        </w:r>
      </w:hyperlink>
    </w:p>
    <w:p w14:paraId="545292AC" w14:textId="77777777" w:rsidR="008F5F58" w:rsidRDefault="008F5F58" w:rsidP="008F5F58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7ED1B09D" w14:textId="77777777" w:rsidR="008F5F58" w:rsidRPr="00C06A0B" w:rsidRDefault="008F5F58" w:rsidP="008F5F58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06A0B">
        <w:rPr>
          <w:rFonts w:ascii="Arial" w:hAnsi="Arial" w:cs="Arial"/>
          <w:b/>
          <w:bCs/>
          <w:sz w:val="24"/>
          <w:szCs w:val="24"/>
        </w:rPr>
        <w:t>Co-Chair:</w:t>
      </w:r>
    </w:p>
    <w:p w14:paraId="4D7178F6" w14:textId="77777777" w:rsidR="008F5F58" w:rsidRDefault="008F5F58" w:rsidP="008F5F58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Calhoun</w:t>
      </w:r>
    </w:p>
    <w:p w14:paraId="153A4DDC" w14:textId="77777777" w:rsidR="008F5F58" w:rsidRPr="00B23ECE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B23ECE">
        <w:rPr>
          <w:rFonts w:ascii="Arial" w:hAnsi="Arial" w:cs="Arial"/>
          <w:sz w:val="24"/>
          <w:szCs w:val="24"/>
        </w:rPr>
        <w:t>Associate Professor of the Practice, Department of Education</w:t>
      </w:r>
    </w:p>
    <w:p w14:paraId="78C9B840" w14:textId="77777777" w:rsidR="008F5F58" w:rsidRPr="00B23ECE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B23ECE">
        <w:rPr>
          <w:rFonts w:ascii="Arial" w:hAnsi="Arial" w:cs="Arial"/>
          <w:sz w:val="24"/>
          <w:szCs w:val="24"/>
        </w:rPr>
        <w:t>Tribble Hall - Room A308B</w:t>
      </w:r>
    </w:p>
    <w:p w14:paraId="6DAE6C74" w14:textId="77777777" w:rsidR="008F5F58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B23ECE">
        <w:rPr>
          <w:rFonts w:ascii="Arial" w:hAnsi="Arial" w:cs="Arial"/>
          <w:sz w:val="24"/>
          <w:szCs w:val="24"/>
        </w:rPr>
        <w:t>Wake Forest University</w:t>
      </w:r>
    </w:p>
    <w:p w14:paraId="57838C0F" w14:textId="77777777" w:rsidR="008F5F58" w:rsidRDefault="008F5F58" w:rsidP="008F5F58">
      <w:pPr>
        <w:ind w:right="-720"/>
        <w:rPr>
          <w:rFonts w:ascii="Arial" w:hAnsi="Arial" w:cs="Arial"/>
          <w:sz w:val="24"/>
          <w:szCs w:val="24"/>
        </w:rPr>
      </w:pPr>
      <w:r w:rsidRPr="00B23ECE">
        <w:rPr>
          <w:rFonts w:ascii="Arial" w:hAnsi="Arial" w:cs="Arial"/>
          <w:sz w:val="24"/>
          <w:szCs w:val="24"/>
        </w:rPr>
        <w:t>P.O. Box 7406</w:t>
      </w:r>
      <w:r w:rsidRPr="00B23ECE">
        <w:rPr>
          <w:rFonts w:ascii="Arial" w:hAnsi="Arial" w:cs="Arial"/>
          <w:sz w:val="24"/>
          <w:szCs w:val="24"/>
        </w:rPr>
        <w:br/>
        <w:t>Winston-Salem, NC 27109</w:t>
      </w:r>
    </w:p>
    <w:p w14:paraId="6CA10745" w14:textId="77777777" w:rsidR="008F5F58" w:rsidRDefault="008F5F58" w:rsidP="008F5F58">
      <w:pPr>
        <w:ind w:right="-720"/>
        <w:rPr>
          <w:rFonts w:ascii="Arial" w:hAnsi="Arial" w:cs="Arial"/>
          <w:sz w:val="24"/>
          <w:szCs w:val="24"/>
        </w:rPr>
      </w:pPr>
      <w:hyperlink r:id="rId12" w:history="1">
        <w:r w:rsidRPr="00AA0B21">
          <w:rPr>
            <w:rStyle w:val="Hyperlink"/>
            <w:rFonts w:ascii="Arial" w:hAnsi="Arial" w:cs="Arial"/>
            <w:sz w:val="24"/>
            <w:szCs w:val="24"/>
          </w:rPr>
          <w:t>calhoubm@wfu.edu</w:t>
        </w:r>
      </w:hyperlink>
    </w:p>
    <w:p w14:paraId="78A0CA83" w14:textId="77777777" w:rsidR="008F5F58" w:rsidRDefault="008F5F58" w:rsidP="008F5F58">
      <w:pPr>
        <w:ind w:right="-720"/>
        <w:rPr>
          <w:rFonts w:ascii="Arial" w:hAnsi="Arial" w:cs="Arial"/>
          <w:sz w:val="24"/>
          <w:szCs w:val="24"/>
        </w:rPr>
        <w:sectPr w:rsidR="008F5F58" w:rsidSect="008F5F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860BBC" w14:textId="77777777" w:rsidR="008F5F58" w:rsidRPr="00B23ECE" w:rsidRDefault="008F5F58" w:rsidP="008F5F58">
      <w:pPr>
        <w:ind w:right="-720"/>
        <w:rPr>
          <w:rFonts w:ascii="Arial" w:hAnsi="Arial" w:cs="Arial"/>
          <w:sz w:val="24"/>
          <w:szCs w:val="24"/>
        </w:rPr>
      </w:pPr>
    </w:p>
    <w:p w14:paraId="707D06C8" w14:textId="77777777" w:rsidR="008F5F58" w:rsidRPr="00F34CE1" w:rsidRDefault="008F5F58" w:rsidP="008F5F58">
      <w:pPr>
        <w:ind w:right="-720"/>
        <w:rPr>
          <w:rFonts w:ascii="Arial" w:hAnsi="Arial" w:cs="Arial"/>
          <w:sz w:val="24"/>
          <w:szCs w:val="24"/>
        </w:rPr>
      </w:pPr>
    </w:p>
    <w:p w14:paraId="556F8A0A" w14:textId="77777777" w:rsidR="008F5F58" w:rsidRPr="00F34CE1" w:rsidRDefault="008F5F58" w:rsidP="00EF7F19">
      <w:pPr>
        <w:ind w:right="-720"/>
        <w:rPr>
          <w:rFonts w:ascii="Arial" w:hAnsi="Arial" w:cs="Arial"/>
          <w:sz w:val="24"/>
          <w:szCs w:val="24"/>
        </w:rPr>
      </w:pPr>
    </w:p>
    <w:p w14:paraId="14EDD9E7" w14:textId="7BBBD4EA" w:rsidR="00D978D2" w:rsidRPr="002117D4" w:rsidRDefault="007C1EB6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2117D4">
        <w:rPr>
          <w:rFonts w:ascii="Arial" w:hAnsi="Arial" w:cs="Arial"/>
          <w:b/>
          <w:bCs/>
          <w:sz w:val="24"/>
          <w:szCs w:val="24"/>
        </w:rPr>
        <w:t xml:space="preserve">List </w:t>
      </w:r>
      <w:r w:rsidR="00254D40" w:rsidRPr="002117D4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="00EF7F19" w:rsidRPr="002117D4">
        <w:rPr>
          <w:rFonts w:ascii="Arial" w:hAnsi="Arial" w:cs="Arial"/>
          <w:b/>
          <w:bCs/>
          <w:sz w:val="24"/>
          <w:szCs w:val="24"/>
        </w:rPr>
        <w:t>Members</w:t>
      </w:r>
      <w:r w:rsidR="00254D40" w:rsidRPr="002117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E4089F" w14:textId="77777777" w:rsid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  <w:sectPr w:rsidR="002117D4" w:rsidSect="00BC4D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CB3CB8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Jonathan Adams</w:t>
      </w:r>
    </w:p>
    <w:p w14:paraId="42DAC9AE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proofErr w:type="spellStart"/>
      <w:r w:rsidRPr="002117D4">
        <w:rPr>
          <w:rFonts w:ascii="Arial" w:hAnsi="Arial" w:cs="Arial"/>
          <w:bCs/>
          <w:sz w:val="24"/>
          <w:szCs w:val="24"/>
        </w:rPr>
        <w:t>Sungsik</w:t>
      </w:r>
      <w:proofErr w:type="spellEnd"/>
      <w:r w:rsidRPr="002117D4">
        <w:rPr>
          <w:rFonts w:ascii="Arial" w:hAnsi="Arial" w:cs="Arial"/>
          <w:bCs/>
          <w:sz w:val="24"/>
          <w:szCs w:val="24"/>
        </w:rPr>
        <w:t xml:space="preserve"> Ahn </w:t>
      </w:r>
    </w:p>
    <w:p w14:paraId="54A53F2A" w14:textId="6275235E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Shadin Atiyeh</w:t>
      </w:r>
    </w:p>
    <w:p w14:paraId="6C74346C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Elif Balin </w:t>
      </w:r>
    </w:p>
    <w:p w14:paraId="52D36E77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Abby Bjornsen-Ramig </w:t>
      </w:r>
    </w:p>
    <w:p w14:paraId="43A05EA0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Jon Richard Borland</w:t>
      </w:r>
    </w:p>
    <w:p w14:paraId="7260501B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William Briddick </w:t>
      </w:r>
    </w:p>
    <w:p w14:paraId="44FAB7D2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Nathaniel Brown </w:t>
      </w:r>
    </w:p>
    <w:p w14:paraId="2358D23E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Emily Bullock</w:t>
      </w:r>
    </w:p>
    <w:p w14:paraId="178E1852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Stephanie Burrows</w:t>
      </w:r>
    </w:p>
    <w:p w14:paraId="0488B1DA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Brian Calhoun</w:t>
      </w:r>
    </w:p>
    <w:p w14:paraId="641DDE99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Darrin L Carr</w:t>
      </w:r>
    </w:p>
    <w:p w14:paraId="6B0D2814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Chris S DaSambiagio-Moore </w:t>
      </w:r>
    </w:p>
    <w:p w14:paraId="72891D5E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Abiola </w:t>
      </w:r>
      <w:proofErr w:type="spellStart"/>
      <w:r w:rsidRPr="002117D4">
        <w:rPr>
          <w:rFonts w:ascii="Arial" w:hAnsi="Arial" w:cs="Arial"/>
          <w:bCs/>
          <w:sz w:val="24"/>
          <w:szCs w:val="24"/>
        </w:rPr>
        <w:t>Dipeolu</w:t>
      </w:r>
      <w:proofErr w:type="spellEnd"/>
      <w:r w:rsidRPr="002117D4">
        <w:rPr>
          <w:rFonts w:ascii="Arial" w:hAnsi="Arial" w:cs="Arial"/>
          <w:bCs/>
          <w:sz w:val="24"/>
          <w:szCs w:val="24"/>
        </w:rPr>
        <w:t xml:space="preserve"> </w:t>
      </w:r>
    </w:p>
    <w:p w14:paraId="299BEF26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Melanie Evangelista </w:t>
      </w:r>
    </w:p>
    <w:p w14:paraId="4518FCD3" w14:textId="48A4BFC2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Lia D – Falco</w:t>
      </w:r>
    </w:p>
    <w:p w14:paraId="0DF08232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Seth C. W. Hayden</w:t>
      </w:r>
    </w:p>
    <w:p w14:paraId="40987033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Latoya Haynes-Thoby</w:t>
      </w:r>
    </w:p>
    <w:p w14:paraId="0AEB5F5D" w14:textId="77777777" w:rsid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Janet Hicks</w:t>
      </w:r>
    </w:p>
    <w:p w14:paraId="31E56139" w14:textId="7935F561" w:rsidR="00631D43" w:rsidRPr="002117D4" w:rsidRDefault="00631D43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631D43">
        <w:rPr>
          <w:rFonts w:ascii="Arial" w:hAnsi="Arial" w:cs="Arial"/>
          <w:bCs/>
          <w:sz w:val="24"/>
          <w:szCs w:val="24"/>
        </w:rPr>
        <w:t>Youn Jung Ho</w:t>
      </w:r>
    </w:p>
    <w:p w14:paraId="499298E2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Kimberly Howard</w:t>
      </w:r>
    </w:p>
    <w:p w14:paraId="2283196E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Chris Lafever </w:t>
      </w:r>
    </w:p>
    <w:p w14:paraId="10AE046A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Jason Li </w:t>
      </w:r>
    </w:p>
    <w:p w14:paraId="605FC4BB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Qiong Li</w:t>
      </w:r>
    </w:p>
    <w:p w14:paraId="76F244BC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proofErr w:type="spellStart"/>
      <w:r w:rsidRPr="002117D4">
        <w:rPr>
          <w:rFonts w:ascii="Arial" w:hAnsi="Arial" w:cs="Arial"/>
          <w:bCs/>
          <w:sz w:val="24"/>
          <w:szCs w:val="24"/>
        </w:rPr>
        <w:t>Yangyang</w:t>
      </w:r>
      <w:proofErr w:type="spellEnd"/>
      <w:r w:rsidRPr="002117D4">
        <w:rPr>
          <w:rFonts w:ascii="Arial" w:hAnsi="Arial" w:cs="Arial"/>
          <w:bCs/>
          <w:sz w:val="24"/>
          <w:szCs w:val="24"/>
        </w:rPr>
        <w:t xml:space="preserve"> Liu </w:t>
      </w:r>
    </w:p>
    <w:p w14:paraId="46BBCD27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Ayla Ludwig </w:t>
      </w:r>
    </w:p>
    <w:p w14:paraId="3B40F9F3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Julia Makela</w:t>
      </w:r>
    </w:p>
    <w:p w14:paraId="4C1975A4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Spencer Niles</w:t>
      </w:r>
    </w:p>
    <w:p w14:paraId="0004BC2D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Kelechi Nnaji </w:t>
      </w:r>
    </w:p>
    <w:p w14:paraId="4F0B9C22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Sarah Patterson-Mills</w:t>
      </w:r>
    </w:p>
    <w:p w14:paraId="622C582E" w14:textId="5351B530" w:rsidR="002117D4" w:rsidRPr="002117D4" w:rsidRDefault="00631D43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Sabrina</w:t>
      </w:r>
      <w:r w:rsidR="002117D4" w:rsidRPr="002117D4">
        <w:rPr>
          <w:rFonts w:ascii="Arial" w:hAnsi="Arial" w:cs="Arial"/>
          <w:bCs/>
          <w:sz w:val="24"/>
          <w:szCs w:val="24"/>
        </w:rPr>
        <w:t xml:space="preserve"> Quiroga </w:t>
      </w:r>
    </w:p>
    <w:p w14:paraId="5C4D26B1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Patrick J. Rottinghaus</w:t>
      </w:r>
    </w:p>
    <w:p w14:paraId="32D1865E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Donna E Schultheiss </w:t>
      </w:r>
    </w:p>
    <w:p w14:paraId="1EEB9A90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Rana Sedeeq </w:t>
      </w:r>
    </w:p>
    <w:p w14:paraId="5CF016F9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Patricia Smith </w:t>
      </w:r>
    </w:p>
    <w:p w14:paraId="1688353E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V. Scott Solberg</w:t>
      </w:r>
    </w:p>
    <w:p w14:paraId="5734A6B3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>Jacob Stamm</w:t>
      </w:r>
    </w:p>
    <w:p w14:paraId="01FA300A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Tennille Sullivan </w:t>
      </w:r>
    </w:p>
    <w:p w14:paraId="02685D68" w14:textId="77777777" w:rsidR="002117D4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Mitali Temurnikar </w:t>
      </w:r>
    </w:p>
    <w:p w14:paraId="186F4E57" w14:textId="78D41879" w:rsidR="00EF7F19" w:rsidRPr="002117D4" w:rsidRDefault="002117D4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2117D4">
        <w:rPr>
          <w:rFonts w:ascii="Arial" w:hAnsi="Arial" w:cs="Arial"/>
          <w:bCs/>
          <w:sz w:val="24"/>
          <w:szCs w:val="24"/>
        </w:rPr>
        <w:t xml:space="preserve">Margi Williams </w:t>
      </w:r>
    </w:p>
    <w:p w14:paraId="1A2BA018" w14:textId="77777777" w:rsidR="002117D4" w:rsidRDefault="002117D4" w:rsidP="00EF7F19">
      <w:pPr>
        <w:ind w:right="-720"/>
        <w:rPr>
          <w:rFonts w:ascii="Arial" w:hAnsi="Arial" w:cs="Arial"/>
          <w:b/>
          <w:sz w:val="24"/>
          <w:szCs w:val="24"/>
        </w:rPr>
        <w:sectPr w:rsidR="002117D4" w:rsidSect="0052000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31E9680" w14:textId="77777777" w:rsidR="0052000B" w:rsidRDefault="0052000B" w:rsidP="00EF7F19">
      <w:pPr>
        <w:ind w:right="-720"/>
        <w:rPr>
          <w:rFonts w:ascii="Arial" w:hAnsi="Arial" w:cs="Arial"/>
          <w:b/>
          <w:sz w:val="24"/>
          <w:szCs w:val="24"/>
        </w:rPr>
        <w:sectPr w:rsidR="0052000B" w:rsidSect="00BC4D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1BEC7E" w14:textId="77777777" w:rsidR="002117D4" w:rsidRPr="007C1EB6" w:rsidRDefault="002117D4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17454F91" w14:textId="77777777" w:rsidR="000753B4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33AD9E91" w14:textId="77777777" w:rsidR="00D22412" w:rsidRDefault="000753B4" w:rsidP="00D22412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 our mid-report in March, which we outlined several board recommendations and requests</w:t>
      </w:r>
      <w:r w:rsidR="00436F2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We received the board response in mid-June. Since that tim</w:t>
      </w:r>
      <w:r w:rsidR="00D22412">
        <w:rPr>
          <w:rFonts w:ascii="Arial" w:hAnsi="Arial" w:cs="Arial"/>
          <w:bCs/>
          <w:sz w:val="24"/>
          <w:szCs w:val="24"/>
        </w:rPr>
        <w:t>e: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BF10D11" w14:textId="74E05DD6" w:rsidR="00D22412" w:rsidRPr="00D22412" w:rsidRDefault="00D22412" w:rsidP="00D2241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0753B4" w:rsidRPr="00D2241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requested and </w:t>
      </w:r>
      <w:r w:rsidR="000753B4" w:rsidRPr="00D22412">
        <w:rPr>
          <w:rFonts w:ascii="Arial" w:hAnsi="Arial" w:cs="Arial"/>
          <w:bCs/>
          <w:sz w:val="24"/>
          <w:szCs w:val="24"/>
        </w:rPr>
        <w:t xml:space="preserve">received anticipated budgetary costs from Deneen to publish the white paper and have submitted that request to the board and are pending </w:t>
      </w:r>
      <w:r w:rsidRPr="00D22412">
        <w:rPr>
          <w:rFonts w:ascii="Arial" w:hAnsi="Arial" w:cs="Arial"/>
          <w:bCs/>
          <w:sz w:val="24"/>
          <w:szCs w:val="24"/>
        </w:rPr>
        <w:t>the board’s response</w:t>
      </w:r>
      <w:r w:rsidR="000753B4" w:rsidRPr="00D22412">
        <w:rPr>
          <w:rFonts w:ascii="Arial" w:hAnsi="Arial" w:cs="Arial"/>
          <w:bCs/>
          <w:sz w:val="24"/>
          <w:szCs w:val="24"/>
        </w:rPr>
        <w:t xml:space="preserve">. </w:t>
      </w:r>
    </w:p>
    <w:p w14:paraId="3F55B447" w14:textId="77777777" w:rsidR="00D22412" w:rsidRPr="00D22412" w:rsidRDefault="000753B4" w:rsidP="00D2241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sz w:val="24"/>
          <w:szCs w:val="24"/>
        </w:rPr>
      </w:pPr>
      <w:r w:rsidRPr="00D22412">
        <w:rPr>
          <w:rFonts w:ascii="Arial" w:hAnsi="Arial" w:cs="Arial"/>
          <w:bCs/>
          <w:sz w:val="24"/>
          <w:szCs w:val="24"/>
        </w:rPr>
        <w:t>Deb talked with both the Presidents of ACES and SVP who are interested in collaborating with NCDA on this product.</w:t>
      </w:r>
      <w:r w:rsidR="00D22412" w:rsidRPr="00D22412">
        <w:rPr>
          <w:rFonts w:ascii="Arial" w:hAnsi="Arial" w:cs="Arial"/>
          <w:bCs/>
          <w:sz w:val="24"/>
          <w:szCs w:val="24"/>
        </w:rPr>
        <w:t xml:space="preserve"> </w:t>
      </w:r>
    </w:p>
    <w:p w14:paraId="398F8ADD" w14:textId="7461963A" w:rsidR="00D22412" w:rsidRPr="00D22412" w:rsidRDefault="00D22412" w:rsidP="00D2241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sz w:val="24"/>
          <w:szCs w:val="24"/>
        </w:rPr>
      </w:pPr>
      <w:r w:rsidRPr="00D22412">
        <w:rPr>
          <w:rFonts w:ascii="Arial" w:hAnsi="Arial" w:cs="Arial"/>
          <w:bCs/>
          <w:sz w:val="24"/>
          <w:szCs w:val="24"/>
        </w:rPr>
        <w:t>We submitted a budgetary request to fund a contest of NCDA members to develop “career briefs”</w:t>
      </w:r>
      <w:r w:rsidR="004E0A7A" w:rsidRPr="00D22412">
        <w:rPr>
          <w:rFonts w:ascii="Arial" w:hAnsi="Arial" w:cs="Arial"/>
          <w:sz w:val="24"/>
          <w:szCs w:val="24"/>
        </w:rPr>
        <w:t xml:space="preserve"> (max 5 pages) on evidence-based practices for varied topics (career indecision, career transitions, etc.) or groups (K-12, veterans, etc.)</w:t>
      </w:r>
      <w:r w:rsidRPr="00D22412">
        <w:rPr>
          <w:rFonts w:ascii="Arial" w:hAnsi="Arial" w:cs="Arial"/>
          <w:sz w:val="24"/>
          <w:szCs w:val="24"/>
        </w:rPr>
        <w:t xml:space="preserve"> and are awaiting the board’s approval. </w:t>
      </w:r>
    </w:p>
    <w:p w14:paraId="1B0257F1" w14:textId="22015600" w:rsidR="0052000B" w:rsidRPr="00D22412" w:rsidRDefault="00D22412" w:rsidP="00D2241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sz w:val="24"/>
          <w:szCs w:val="24"/>
        </w:rPr>
      </w:pPr>
      <w:r w:rsidRPr="00D22412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identified the NCDA article of the year.</w:t>
      </w:r>
    </w:p>
    <w:p w14:paraId="2D6249C4" w14:textId="0513B2C9" w:rsidR="00D22412" w:rsidRPr="00D22412" w:rsidRDefault="00D22412" w:rsidP="00D2241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selected the graduate student research awardee of the year.</w:t>
      </w:r>
    </w:p>
    <w:p w14:paraId="60780E39" w14:textId="77777777" w:rsidR="00436F2D" w:rsidRDefault="00436F2D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7831828B" w14:textId="77777777" w:rsidR="00436F2D" w:rsidRPr="007C1EB6" w:rsidRDefault="00436F2D" w:rsidP="00436F2D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>
        <w:rPr>
          <w:rFonts w:ascii="Arial" w:hAnsi="Arial" w:cs="Arial"/>
          <w:b/>
          <w:sz w:val="24"/>
          <w:szCs w:val="24"/>
        </w:rPr>
        <w:t>/Work Planned to be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>
        <w:rPr>
          <w:rFonts w:ascii="Arial" w:hAnsi="Arial" w:cs="Arial"/>
          <w:b/>
          <w:sz w:val="24"/>
          <w:szCs w:val="24"/>
        </w:rPr>
        <w:t>September 30.</w:t>
      </w:r>
    </w:p>
    <w:p w14:paraId="26030F88" w14:textId="11AED6AE" w:rsidR="007C1EB6" w:rsidRDefault="00D22412" w:rsidP="007C1EB6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plan to have a research committee meeting on September 19</w:t>
      </w:r>
      <w:r w:rsidRPr="00D22412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6A30E16" w14:textId="4AD9CDBC" w:rsidR="000137C4" w:rsidRDefault="000137C4" w:rsidP="007C1EB6">
      <w:pPr>
        <w:ind w:right="-720"/>
        <w:rPr>
          <w:rFonts w:ascii="Arial" w:hAnsi="Arial" w:cs="Arial"/>
          <w:bCs/>
          <w:sz w:val="24"/>
          <w:szCs w:val="24"/>
        </w:rPr>
      </w:pPr>
    </w:p>
    <w:p w14:paraId="158E4400" w14:textId="77777777" w:rsidR="000137C4" w:rsidRPr="004E0A7A" w:rsidRDefault="000137C4" w:rsidP="007C1EB6">
      <w:pPr>
        <w:ind w:right="-720"/>
        <w:rPr>
          <w:rFonts w:ascii="Arial" w:hAnsi="Arial" w:cs="Arial"/>
          <w:bCs/>
          <w:sz w:val="24"/>
          <w:szCs w:val="24"/>
        </w:rPr>
      </w:pPr>
    </w:p>
    <w:p w14:paraId="241CE745" w14:textId="20CA6A54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BC4D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F6EA7"/>
    <w:multiLevelType w:val="hybridMultilevel"/>
    <w:tmpl w:val="73D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2984"/>
    <w:multiLevelType w:val="hybridMultilevel"/>
    <w:tmpl w:val="B216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887"/>
    <w:multiLevelType w:val="hybridMultilevel"/>
    <w:tmpl w:val="9AEA6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A648B"/>
    <w:multiLevelType w:val="hybridMultilevel"/>
    <w:tmpl w:val="EFD2DA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3"/>
  </w:num>
  <w:num w:numId="3" w16cid:durableId="949968726">
    <w:abstractNumId w:val="2"/>
  </w:num>
  <w:num w:numId="4" w16cid:durableId="382754420">
    <w:abstractNumId w:val="4"/>
  </w:num>
  <w:num w:numId="5" w16cid:durableId="1502086320">
    <w:abstractNumId w:val="5"/>
  </w:num>
  <w:num w:numId="6" w16cid:durableId="163737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137C4"/>
    <w:rsid w:val="000753B4"/>
    <w:rsid w:val="00100D9F"/>
    <w:rsid w:val="001213B9"/>
    <w:rsid w:val="002117D4"/>
    <w:rsid w:val="00254D40"/>
    <w:rsid w:val="002A3B03"/>
    <w:rsid w:val="002C4B8E"/>
    <w:rsid w:val="002D62A3"/>
    <w:rsid w:val="00317F8D"/>
    <w:rsid w:val="004143B2"/>
    <w:rsid w:val="00430F7D"/>
    <w:rsid w:val="00436F2D"/>
    <w:rsid w:val="00480F9C"/>
    <w:rsid w:val="00484ADA"/>
    <w:rsid w:val="004B5A1F"/>
    <w:rsid w:val="004E0A7A"/>
    <w:rsid w:val="0052000B"/>
    <w:rsid w:val="00563AA4"/>
    <w:rsid w:val="0059644D"/>
    <w:rsid w:val="00597200"/>
    <w:rsid w:val="005C601F"/>
    <w:rsid w:val="006148C0"/>
    <w:rsid w:val="00631D43"/>
    <w:rsid w:val="006912D1"/>
    <w:rsid w:val="006D1B39"/>
    <w:rsid w:val="00734862"/>
    <w:rsid w:val="00784C5A"/>
    <w:rsid w:val="00790146"/>
    <w:rsid w:val="007C1EB6"/>
    <w:rsid w:val="008036BD"/>
    <w:rsid w:val="00884BC6"/>
    <w:rsid w:val="008C7DF4"/>
    <w:rsid w:val="008F5F58"/>
    <w:rsid w:val="00926FF8"/>
    <w:rsid w:val="009515E9"/>
    <w:rsid w:val="0098007F"/>
    <w:rsid w:val="009C7577"/>
    <w:rsid w:val="00B81E42"/>
    <w:rsid w:val="00BA46EE"/>
    <w:rsid w:val="00BC4D70"/>
    <w:rsid w:val="00BD7CB1"/>
    <w:rsid w:val="00C12C54"/>
    <w:rsid w:val="00C1429F"/>
    <w:rsid w:val="00C22EA9"/>
    <w:rsid w:val="00CB2E3A"/>
    <w:rsid w:val="00CD1332"/>
    <w:rsid w:val="00D22412"/>
    <w:rsid w:val="00D27A0E"/>
    <w:rsid w:val="00D32A1C"/>
    <w:rsid w:val="00D4608F"/>
    <w:rsid w:val="00D978D2"/>
    <w:rsid w:val="00DE3B1E"/>
    <w:rsid w:val="00E04441"/>
    <w:rsid w:val="00E557AA"/>
    <w:rsid w:val="00E858D9"/>
    <w:rsid w:val="00EC1769"/>
    <w:rsid w:val="00ED5E2D"/>
    <w:rsid w:val="00EF7F19"/>
    <w:rsid w:val="00F22D38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17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houbm@wf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rland@etsu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osborn@fsu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Debbie Osborn</cp:lastModifiedBy>
  <cp:revision>4</cp:revision>
  <dcterms:created xsi:type="dcterms:W3CDTF">2025-09-15T16:12:00Z</dcterms:created>
  <dcterms:modified xsi:type="dcterms:W3CDTF">2025-09-17T17:48:00Z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