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30" w:rsidRDefault="00B95A87">
      <w:r>
        <w:rPr>
          <w:b/>
          <w:noProof/>
          <w:sz w:val="22"/>
          <w:szCs w:val="22"/>
          <w:u w:val="single"/>
        </w:rPr>
        <w:drawing>
          <wp:inline distT="0" distB="0" distL="0" distR="0" wp14:anchorId="20CB81B7" wp14:editId="3A3BFB29">
            <wp:extent cx="5943600" cy="93921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DA_logo new websi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A87" w:rsidRDefault="00B95A87"/>
    <w:p w:rsidR="00B95A87" w:rsidRDefault="00B95A87"/>
    <w:p w:rsidR="00D415CA" w:rsidRDefault="00B17DAF" w:rsidP="00B17DAF">
      <w:pPr>
        <w:jc w:val="center"/>
        <w:rPr>
          <w:b/>
          <w:sz w:val="36"/>
          <w:szCs w:val="36"/>
        </w:rPr>
      </w:pPr>
      <w:r w:rsidRPr="00B17DAF">
        <w:rPr>
          <w:b/>
          <w:sz w:val="36"/>
          <w:szCs w:val="36"/>
        </w:rPr>
        <w:t xml:space="preserve">GOVERNMENT RELATIONS COMMITTEE AND </w:t>
      </w:r>
    </w:p>
    <w:p w:rsidR="00B17DAF" w:rsidRDefault="00D415CA" w:rsidP="00B17D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SUBJECT MATTER EXPER</w:t>
      </w:r>
      <w:r w:rsidR="00B17DAF" w:rsidRPr="00B17DAF">
        <w:rPr>
          <w:b/>
          <w:sz w:val="36"/>
          <w:szCs w:val="36"/>
        </w:rPr>
        <w:t>TS</w:t>
      </w:r>
      <w:r w:rsidR="00B17DAF">
        <w:rPr>
          <w:b/>
          <w:sz w:val="36"/>
          <w:szCs w:val="36"/>
        </w:rPr>
        <w:t xml:space="preserve"> (SME)</w:t>
      </w:r>
      <w:r w:rsidR="00B17DAF" w:rsidRPr="00B17DAF">
        <w:rPr>
          <w:b/>
          <w:sz w:val="36"/>
          <w:szCs w:val="36"/>
        </w:rPr>
        <w:t xml:space="preserve"> FOR ADVO</w:t>
      </w:r>
      <w:r>
        <w:rPr>
          <w:b/>
          <w:sz w:val="36"/>
          <w:szCs w:val="36"/>
        </w:rPr>
        <w:t>C</w:t>
      </w:r>
      <w:r w:rsidR="00B17DAF" w:rsidRPr="00B17DAF">
        <w:rPr>
          <w:b/>
          <w:sz w:val="36"/>
          <w:szCs w:val="36"/>
        </w:rPr>
        <w:t>ACY</w:t>
      </w:r>
    </w:p>
    <w:p w:rsidR="00B17DAF" w:rsidRDefault="00B17DAF" w:rsidP="00B17DAF">
      <w:pPr>
        <w:jc w:val="center"/>
        <w:rPr>
          <w:b/>
          <w:sz w:val="36"/>
          <w:szCs w:val="36"/>
        </w:rPr>
      </w:pPr>
    </w:p>
    <w:p w:rsidR="00B17DAF" w:rsidRDefault="00B17DAF" w:rsidP="00B17DAF">
      <w:pPr>
        <w:rPr>
          <w:b/>
        </w:rPr>
      </w:pPr>
      <w:r>
        <w:rPr>
          <w:b/>
        </w:rPr>
        <w:t>The following individuals are highly experienced and qualified in Career Development standards and implementation.  They can be contacted for content, testimony and feedback in the following areas:</w:t>
      </w:r>
    </w:p>
    <w:p w:rsidR="00B17DAF" w:rsidRDefault="00B17DAF" w:rsidP="00B17DAF">
      <w:pPr>
        <w:rPr>
          <w:b/>
        </w:rPr>
      </w:pPr>
    </w:p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2610"/>
        <w:gridCol w:w="2608"/>
        <w:gridCol w:w="2792"/>
        <w:gridCol w:w="3690"/>
        <w:gridCol w:w="2155"/>
      </w:tblGrid>
      <w:tr w:rsidR="00D415CA" w:rsidTr="004D7678">
        <w:tc>
          <w:tcPr>
            <w:tcW w:w="2610" w:type="dxa"/>
          </w:tcPr>
          <w:p w:rsidR="00B17DAF" w:rsidRPr="00587CE2" w:rsidRDefault="00B17DAF" w:rsidP="00B17DAF">
            <w:pPr>
              <w:rPr>
                <w:b/>
                <w:color w:val="C00000"/>
              </w:rPr>
            </w:pPr>
            <w:r w:rsidRPr="00587CE2">
              <w:rPr>
                <w:b/>
                <w:color w:val="C00000"/>
              </w:rPr>
              <w:t>AREA</w:t>
            </w:r>
          </w:p>
        </w:tc>
        <w:tc>
          <w:tcPr>
            <w:tcW w:w="2608" w:type="dxa"/>
          </w:tcPr>
          <w:p w:rsidR="00B17DAF" w:rsidRPr="00587CE2" w:rsidRDefault="00B17DAF" w:rsidP="00B17DAF">
            <w:pPr>
              <w:rPr>
                <w:b/>
                <w:color w:val="C00000"/>
              </w:rPr>
            </w:pPr>
            <w:r w:rsidRPr="00587CE2">
              <w:rPr>
                <w:b/>
                <w:color w:val="C00000"/>
              </w:rPr>
              <w:t>NAME</w:t>
            </w:r>
          </w:p>
        </w:tc>
        <w:tc>
          <w:tcPr>
            <w:tcW w:w="2792" w:type="dxa"/>
          </w:tcPr>
          <w:p w:rsidR="00B17DAF" w:rsidRPr="00587CE2" w:rsidRDefault="00B17DAF" w:rsidP="00B17DAF">
            <w:pPr>
              <w:rPr>
                <w:b/>
                <w:color w:val="C00000"/>
              </w:rPr>
            </w:pPr>
            <w:r w:rsidRPr="00587CE2">
              <w:rPr>
                <w:b/>
                <w:color w:val="C00000"/>
              </w:rPr>
              <w:t>ROLE WITH NCDA</w:t>
            </w:r>
          </w:p>
        </w:tc>
        <w:tc>
          <w:tcPr>
            <w:tcW w:w="3690" w:type="dxa"/>
          </w:tcPr>
          <w:p w:rsidR="00B17DAF" w:rsidRPr="00587CE2" w:rsidRDefault="00B17DAF" w:rsidP="00B17DAF">
            <w:pPr>
              <w:rPr>
                <w:b/>
                <w:color w:val="C00000"/>
              </w:rPr>
            </w:pPr>
            <w:r w:rsidRPr="00587CE2">
              <w:rPr>
                <w:b/>
                <w:color w:val="C00000"/>
              </w:rPr>
              <w:t>PROFESSIONAL ROLE</w:t>
            </w:r>
          </w:p>
        </w:tc>
        <w:tc>
          <w:tcPr>
            <w:tcW w:w="2155" w:type="dxa"/>
          </w:tcPr>
          <w:p w:rsidR="00B17DAF" w:rsidRPr="00587CE2" w:rsidRDefault="00B17DAF" w:rsidP="00B17DAF">
            <w:pPr>
              <w:rPr>
                <w:b/>
                <w:color w:val="C00000"/>
              </w:rPr>
            </w:pPr>
            <w:r w:rsidRPr="00587CE2">
              <w:rPr>
                <w:b/>
                <w:color w:val="C00000"/>
              </w:rPr>
              <w:t>OTHER</w:t>
            </w:r>
          </w:p>
        </w:tc>
      </w:tr>
      <w:tr w:rsidR="00D415CA" w:rsidTr="004D7678">
        <w:tc>
          <w:tcPr>
            <w:tcW w:w="2610" w:type="dxa"/>
            <w:shd w:val="clear" w:color="auto" w:fill="FFFF00"/>
          </w:tcPr>
          <w:p w:rsidR="00B17DAF" w:rsidRDefault="00B17DAF" w:rsidP="00B17DAF">
            <w:pPr>
              <w:rPr>
                <w:b/>
              </w:rPr>
            </w:pPr>
            <w:r w:rsidRPr="00587CE2">
              <w:rPr>
                <w:b/>
                <w:color w:val="0070C0"/>
              </w:rPr>
              <w:t>Workforce Dev/CTE/ Apprenticeship</w:t>
            </w:r>
          </w:p>
        </w:tc>
        <w:tc>
          <w:tcPr>
            <w:tcW w:w="2608" w:type="dxa"/>
          </w:tcPr>
          <w:p w:rsidR="00B17DAF" w:rsidRDefault="00B17DAF" w:rsidP="00B17DAF">
            <w:pPr>
              <w:rPr>
                <w:b/>
              </w:rPr>
            </w:pPr>
          </w:p>
        </w:tc>
        <w:tc>
          <w:tcPr>
            <w:tcW w:w="2792" w:type="dxa"/>
          </w:tcPr>
          <w:p w:rsidR="00B17DAF" w:rsidRPr="009C4D71" w:rsidRDefault="00B17DAF" w:rsidP="00B1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B17DAF" w:rsidRPr="009C4D71" w:rsidRDefault="00B17DAF" w:rsidP="00B1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B17DAF" w:rsidRDefault="00B17DAF" w:rsidP="00B17DAF">
            <w:pPr>
              <w:rPr>
                <w:b/>
              </w:rPr>
            </w:pPr>
          </w:p>
        </w:tc>
      </w:tr>
      <w:tr w:rsidR="00337E69" w:rsidTr="004D7678">
        <w:tc>
          <w:tcPr>
            <w:tcW w:w="2610" w:type="dxa"/>
          </w:tcPr>
          <w:p w:rsidR="00337E69" w:rsidRDefault="00337E69" w:rsidP="00B17DAF">
            <w:pPr>
              <w:rPr>
                <w:b/>
              </w:rPr>
            </w:pPr>
          </w:p>
        </w:tc>
        <w:tc>
          <w:tcPr>
            <w:tcW w:w="2608" w:type="dxa"/>
          </w:tcPr>
          <w:p w:rsidR="00337E69" w:rsidRPr="003D4E9C" w:rsidRDefault="00337E69" w:rsidP="00B17DAF">
            <w:r w:rsidRPr="00587CE2">
              <w:rPr>
                <w:b/>
              </w:rPr>
              <w:t>Diana</w:t>
            </w:r>
            <w:r w:rsidRPr="003D4E9C">
              <w:t xml:space="preserve"> M. Bailey</w:t>
            </w:r>
          </w:p>
        </w:tc>
        <w:tc>
          <w:tcPr>
            <w:tcW w:w="2792" w:type="dxa"/>
          </w:tcPr>
          <w:p w:rsidR="00337E69" w:rsidRPr="009C4D71" w:rsidRDefault="00531BEC" w:rsidP="00B17DAF">
            <w:pPr>
              <w:rPr>
                <w:rFonts w:ascii="Arial" w:hAnsi="Arial" w:cs="Arial"/>
                <w:sz w:val="20"/>
                <w:szCs w:val="20"/>
              </w:rPr>
            </w:pPr>
            <w:r w:rsidRPr="009C4D71">
              <w:rPr>
                <w:rFonts w:ascii="Arial" w:hAnsi="Arial" w:cs="Arial"/>
                <w:sz w:val="20"/>
                <w:szCs w:val="20"/>
              </w:rPr>
              <w:t>Gov’t Relations</w:t>
            </w:r>
            <w:r w:rsidR="00DC4C3F">
              <w:rPr>
                <w:rFonts w:ascii="Arial" w:hAnsi="Arial" w:cs="Arial"/>
                <w:sz w:val="20"/>
                <w:szCs w:val="20"/>
              </w:rPr>
              <w:t xml:space="preserve"> Cmte</w:t>
            </w:r>
            <w:r>
              <w:rPr>
                <w:rFonts w:ascii="Arial" w:hAnsi="Arial" w:cs="Arial"/>
                <w:sz w:val="20"/>
                <w:szCs w:val="20"/>
              </w:rPr>
              <w:t xml:space="preserve"> co-chair</w:t>
            </w:r>
            <w:r w:rsidR="00DC4C3F">
              <w:rPr>
                <w:rFonts w:ascii="Arial" w:hAnsi="Arial" w:cs="Arial"/>
                <w:sz w:val="20"/>
                <w:szCs w:val="20"/>
              </w:rPr>
              <w:t>, Brain Trust &amp; Leadership Academy Dev Cmte</w:t>
            </w:r>
          </w:p>
        </w:tc>
        <w:tc>
          <w:tcPr>
            <w:tcW w:w="3690" w:type="dxa"/>
          </w:tcPr>
          <w:p w:rsidR="00337E69" w:rsidRPr="00531BEC" w:rsidRDefault="00531BEC" w:rsidP="00B17DAF">
            <w:pPr>
              <w:rPr>
                <w:rFonts w:ascii="Arial" w:hAnsi="Arial" w:cs="Arial"/>
                <w:sz w:val="20"/>
                <w:szCs w:val="20"/>
              </w:rPr>
            </w:pPr>
            <w:r w:rsidRPr="00531B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Consultant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587CE2">
              <w:rPr>
                <w:rFonts w:ascii="Arial Black" w:eastAsia="Times New Roman" w:hAnsi="Arial Black" w:cs="Arial"/>
                <w:color w:val="9900FF"/>
                <w:sz w:val="20"/>
                <w:szCs w:val="20"/>
              </w:rPr>
              <w:t>|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531B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 Coach</w:t>
            </w:r>
          </w:p>
        </w:tc>
        <w:tc>
          <w:tcPr>
            <w:tcW w:w="2155" w:type="dxa"/>
          </w:tcPr>
          <w:p w:rsidR="00337E69" w:rsidRDefault="00337E69" w:rsidP="00B17DAF">
            <w:pPr>
              <w:rPr>
                <w:b/>
              </w:rPr>
            </w:pPr>
          </w:p>
        </w:tc>
      </w:tr>
      <w:tr w:rsidR="00337E69" w:rsidTr="004D7678">
        <w:tc>
          <w:tcPr>
            <w:tcW w:w="2610" w:type="dxa"/>
          </w:tcPr>
          <w:p w:rsidR="00337E69" w:rsidRDefault="00337E69" w:rsidP="00B17DAF">
            <w:pPr>
              <w:rPr>
                <w:b/>
              </w:rPr>
            </w:pPr>
            <w:bookmarkStart w:id="0" w:name="_Hlk520365206"/>
          </w:p>
        </w:tc>
        <w:tc>
          <w:tcPr>
            <w:tcW w:w="2608" w:type="dxa"/>
          </w:tcPr>
          <w:p w:rsidR="00337E69" w:rsidRPr="003D4E9C" w:rsidRDefault="00337E69" w:rsidP="00B17DAF">
            <w:r w:rsidRPr="00587CE2">
              <w:rPr>
                <w:b/>
              </w:rPr>
              <w:t>Natalie</w:t>
            </w:r>
            <w:r>
              <w:t xml:space="preserve"> Kauffman</w:t>
            </w:r>
          </w:p>
        </w:tc>
        <w:tc>
          <w:tcPr>
            <w:tcW w:w="2792" w:type="dxa"/>
          </w:tcPr>
          <w:p w:rsidR="00337E69" w:rsidRPr="009C4D71" w:rsidRDefault="00587CE2" w:rsidP="00B17DAF">
            <w:pPr>
              <w:rPr>
                <w:rFonts w:ascii="Arial" w:hAnsi="Arial" w:cs="Arial"/>
                <w:sz w:val="20"/>
                <w:szCs w:val="20"/>
              </w:rPr>
            </w:pPr>
            <w:r w:rsidRPr="009C4D71">
              <w:rPr>
                <w:rFonts w:ascii="Arial" w:hAnsi="Arial" w:cs="Arial"/>
                <w:sz w:val="20"/>
                <w:szCs w:val="20"/>
              </w:rPr>
              <w:t>Cmte member of Awards</w:t>
            </w:r>
            <w:r w:rsidR="009C4D71">
              <w:rPr>
                <w:rFonts w:ascii="Arial" w:hAnsi="Arial" w:cs="Arial"/>
                <w:sz w:val="20"/>
                <w:szCs w:val="20"/>
              </w:rPr>
              <w:t xml:space="preserve"> (co-chair)</w:t>
            </w:r>
            <w:r w:rsidRPr="009C4D71">
              <w:rPr>
                <w:rFonts w:ascii="Arial" w:hAnsi="Arial" w:cs="Arial"/>
                <w:sz w:val="20"/>
                <w:szCs w:val="20"/>
              </w:rPr>
              <w:t>, Global Connections &amp; Gov’t Relations</w:t>
            </w:r>
          </w:p>
        </w:tc>
        <w:tc>
          <w:tcPr>
            <w:tcW w:w="3690" w:type="dxa"/>
          </w:tcPr>
          <w:p w:rsidR="00337E69" w:rsidRDefault="00587CE2" w:rsidP="00B17DAF">
            <w:pPr>
              <w:rPr>
                <w:b/>
              </w:rPr>
            </w:pP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Private Career Practitioner </w:t>
            </w:r>
            <w:r w:rsidRPr="00587CE2">
              <w:rPr>
                <w:rFonts w:ascii="Arial Black" w:eastAsia="Times New Roman" w:hAnsi="Arial Black" w:cs="Arial"/>
                <w:color w:val="9900FF"/>
                <w:sz w:val="20"/>
                <w:szCs w:val="20"/>
              </w:rPr>
              <w:t>|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Transition Consultant </w:t>
            </w:r>
            <w:r w:rsidRPr="00587CE2">
              <w:rPr>
                <w:rFonts w:ascii="Arial Black" w:eastAsia="Times New Roman" w:hAnsi="Arial Black" w:cs="Arial"/>
                <w:color w:val="9900FF"/>
                <w:sz w:val="20"/>
                <w:szCs w:val="20"/>
              </w:rPr>
              <w:t>|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Federal Job Coach &amp; Trainer</w:t>
            </w:r>
          </w:p>
        </w:tc>
        <w:tc>
          <w:tcPr>
            <w:tcW w:w="2155" w:type="dxa"/>
          </w:tcPr>
          <w:p w:rsidR="00337E69" w:rsidRDefault="00337E69" w:rsidP="00B17DAF">
            <w:pPr>
              <w:rPr>
                <w:b/>
              </w:rPr>
            </w:pPr>
          </w:p>
        </w:tc>
      </w:tr>
      <w:tr w:rsidR="001B2ACF" w:rsidTr="004D7678">
        <w:tc>
          <w:tcPr>
            <w:tcW w:w="2610" w:type="dxa"/>
          </w:tcPr>
          <w:p w:rsidR="001B2ACF" w:rsidRDefault="001B2ACF" w:rsidP="001B2ACF">
            <w:pPr>
              <w:rPr>
                <w:b/>
              </w:rPr>
            </w:pPr>
          </w:p>
        </w:tc>
        <w:tc>
          <w:tcPr>
            <w:tcW w:w="2608" w:type="dxa"/>
          </w:tcPr>
          <w:p w:rsidR="001B2ACF" w:rsidRPr="00587CE2" w:rsidRDefault="001B2ACF" w:rsidP="001B2ACF">
            <w:pPr>
              <w:rPr>
                <w:b/>
              </w:rPr>
            </w:pPr>
            <w:r w:rsidRPr="00587CE2">
              <w:rPr>
                <w:b/>
              </w:rPr>
              <w:t>Charles</w:t>
            </w:r>
            <w:r w:rsidRPr="003D4E9C">
              <w:t xml:space="preserve"> Lehman</w:t>
            </w:r>
          </w:p>
        </w:tc>
        <w:tc>
          <w:tcPr>
            <w:tcW w:w="2792" w:type="dxa"/>
          </w:tcPr>
          <w:p w:rsidR="001B2ACF" w:rsidRPr="009C4D71" w:rsidRDefault="001B2ACF" w:rsidP="001B2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</w:t>
            </w:r>
            <w:r w:rsidR="00DC4C3F">
              <w:rPr>
                <w:rFonts w:ascii="Arial" w:hAnsi="Arial" w:cs="Arial"/>
                <w:sz w:val="20"/>
                <w:szCs w:val="20"/>
              </w:rPr>
              <w:t xml:space="preserve"> Cmte</w:t>
            </w:r>
            <w:r>
              <w:rPr>
                <w:rFonts w:ascii="Arial" w:hAnsi="Arial" w:cs="Arial"/>
                <w:sz w:val="20"/>
                <w:szCs w:val="20"/>
              </w:rPr>
              <w:t xml:space="preserve"> co-chair</w:t>
            </w:r>
          </w:p>
        </w:tc>
        <w:tc>
          <w:tcPr>
            <w:tcW w:w="3690" w:type="dxa"/>
          </w:tcPr>
          <w:p w:rsidR="006B4FD2" w:rsidRDefault="006B4FD2" w:rsidP="006B4FD2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Labor Economist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587CE2">
              <w:rPr>
                <w:rFonts w:ascii="Arial Black" w:eastAsia="Times New Roman" w:hAnsi="Arial Black" w:cs="Arial"/>
                <w:color w:val="9900FF"/>
                <w:sz w:val="20"/>
                <w:szCs w:val="20"/>
              </w:rPr>
              <w:t>|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Workforce Board Administrator,</w:t>
            </w:r>
          </w:p>
          <w:p w:rsidR="001B2ACF" w:rsidRPr="001B2ACF" w:rsidRDefault="006B4FD2" w:rsidP="006B4F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AC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Employment &amp; Economic Information Center NM</w:t>
            </w:r>
          </w:p>
        </w:tc>
        <w:tc>
          <w:tcPr>
            <w:tcW w:w="2155" w:type="dxa"/>
          </w:tcPr>
          <w:p w:rsidR="001B2ACF" w:rsidRDefault="001B2ACF" w:rsidP="001B2ACF">
            <w:pPr>
              <w:rPr>
                <w:b/>
              </w:rPr>
            </w:pPr>
          </w:p>
        </w:tc>
      </w:tr>
      <w:bookmarkEnd w:id="0"/>
      <w:tr w:rsidR="00D415CA" w:rsidTr="004D7678">
        <w:tc>
          <w:tcPr>
            <w:tcW w:w="2610" w:type="dxa"/>
          </w:tcPr>
          <w:p w:rsidR="00D415CA" w:rsidRDefault="00D415CA" w:rsidP="00B17DAF">
            <w:pPr>
              <w:rPr>
                <w:b/>
              </w:rPr>
            </w:pPr>
          </w:p>
        </w:tc>
        <w:tc>
          <w:tcPr>
            <w:tcW w:w="2608" w:type="dxa"/>
          </w:tcPr>
          <w:p w:rsidR="00D415CA" w:rsidRPr="003D4E9C" w:rsidRDefault="00337E69" w:rsidP="00B17DAF">
            <w:r w:rsidRPr="00587CE2">
              <w:rPr>
                <w:b/>
              </w:rPr>
              <w:t>Mike</w:t>
            </w:r>
            <w:r w:rsidRPr="003D4E9C">
              <w:t xml:space="preserve"> Marlowe</w:t>
            </w:r>
          </w:p>
        </w:tc>
        <w:tc>
          <w:tcPr>
            <w:tcW w:w="2792" w:type="dxa"/>
          </w:tcPr>
          <w:p w:rsidR="00D415CA" w:rsidRPr="009C4D71" w:rsidRDefault="00531BEC" w:rsidP="00B17DAF">
            <w:pPr>
              <w:rPr>
                <w:rFonts w:ascii="Arial" w:hAnsi="Arial" w:cs="Arial"/>
                <w:sz w:val="20"/>
                <w:szCs w:val="20"/>
              </w:rPr>
            </w:pPr>
            <w:r w:rsidRPr="009C4D71">
              <w:rPr>
                <w:rFonts w:ascii="Arial" w:hAnsi="Arial" w:cs="Arial"/>
                <w:sz w:val="20"/>
                <w:szCs w:val="20"/>
              </w:rPr>
              <w:t>Gov’t Relations</w:t>
            </w:r>
            <w:r w:rsidR="00DC4C3F">
              <w:rPr>
                <w:rFonts w:ascii="Arial" w:hAnsi="Arial" w:cs="Arial"/>
                <w:sz w:val="20"/>
                <w:szCs w:val="20"/>
              </w:rPr>
              <w:t xml:space="preserve"> Cmte</w:t>
            </w:r>
            <w:r>
              <w:rPr>
                <w:rFonts w:ascii="Arial" w:hAnsi="Arial" w:cs="Arial"/>
                <w:sz w:val="20"/>
                <w:szCs w:val="20"/>
              </w:rPr>
              <w:t xml:space="preserve"> co-chair</w:t>
            </w:r>
          </w:p>
        </w:tc>
        <w:tc>
          <w:tcPr>
            <w:tcW w:w="3690" w:type="dxa"/>
          </w:tcPr>
          <w:p w:rsidR="00D415CA" w:rsidRPr="001B2ACF" w:rsidRDefault="00D415CA" w:rsidP="00B1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D415CA" w:rsidRDefault="00D415CA" w:rsidP="00B17DAF">
            <w:pPr>
              <w:rPr>
                <w:b/>
              </w:rPr>
            </w:pPr>
          </w:p>
        </w:tc>
      </w:tr>
      <w:tr w:rsidR="00D415CA" w:rsidTr="004D7678">
        <w:tc>
          <w:tcPr>
            <w:tcW w:w="2610" w:type="dxa"/>
          </w:tcPr>
          <w:p w:rsidR="00D415CA" w:rsidRDefault="00D415CA" w:rsidP="00B17DAF">
            <w:pPr>
              <w:rPr>
                <w:b/>
              </w:rPr>
            </w:pPr>
          </w:p>
        </w:tc>
        <w:tc>
          <w:tcPr>
            <w:tcW w:w="2608" w:type="dxa"/>
          </w:tcPr>
          <w:p w:rsidR="00D415CA" w:rsidRPr="003D4E9C" w:rsidRDefault="00D415CA" w:rsidP="00B17DAF"/>
        </w:tc>
        <w:tc>
          <w:tcPr>
            <w:tcW w:w="2792" w:type="dxa"/>
          </w:tcPr>
          <w:p w:rsidR="00D415CA" w:rsidRPr="009C4D71" w:rsidRDefault="00D415CA" w:rsidP="00B1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D415CA" w:rsidRPr="001B2ACF" w:rsidRDefault="00D415CA" w:rsidP="00B1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D415CA" w:rsidRDefault="00D415CA" w:rsidP="00B17DAF">
            <w:pPr>
              <w:rPr>
                <w:b/>
              </w:rPr>
            </w:pPr>
          </w:p>
        </w:tc>
      </w:tr>
      <w:tr w:rsidR="00D415CA" w:rsidTr="004D7678">
        <w:trPr>
          <w:trHeight w:val="323"/>
        </w:trPr>
        <w:tc>
          <w:tcPr>
            <w:tcW w:w="2610" w:type="dxa"/>
          </w:tcPr>
          <w:p w:rsidR="00D415CA" w:rsidRDefault="00D415CA" w:rsidP="00B17DAF">
            <w:pPr>
              <w:rPr>
                <w:b/>
              </w:rPr>
            </w:pPr>
          </w:p>
        </w:tc>
        <w:tc>
          <w:tcPr>
            <w:tcW w:w="2608" w:type="dxa"/>
          </w:tcPr>
          <w:p w:rsidR="00D415CA" w:rsidRPr="003D4E9C" w:rsidRDefault="00D415CA" w:rsidP="00B17DAF"/>
        </w:tc>
        <w:tc>
          <w:tcPr>
            <w:tcW w:w="2792" w:type="dxa"/>
          </w:tcPr>
          <w:p w:rsidR="00D415CA" w:rsidRPr="009C4D71" w:rsidRDefault="00D415CA" w:rsidP="00B1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D415CA" w:rsidRPr="001B2ACF" w:rsidRDefault="00D415CA" w:rsidP="00B1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D415CA" w:rsidRDefault="00D415CA" w:rsidP="00B17DAF">
            <w:pPr>
              <w:rPr>
                <w:b/>
              </w:rPr>
            </w:pPr>
          </w:p>
        </w:tc>
      </w:tr>
      <w:tr w:rsidR="00BB0945" w:rsidTr="004D7678">
        <w:trPr>
          <w:trHeight w:val="323"/>
        </w:trPr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  <w:r w:rsidRPr="00587CE2">
              <w:rPr>
                <w:b/>
                <w:color w:val="C00000"/>
              </w:rPr>
              <w:lastRenderedPageBreak/>
              <w:t>AREA</w:t>
            </w: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  <w:color w:val="C00000"/>
              </w:rPr>
              <w:t>NAME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 w:rsidRPr="00587CE2">
              <w:rPr>
                <w:b/>
                <w:color w:val="C00000"/>
              </w:rPr>
              <w:t>ROLE WITH NCDA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 w:rsidRPr="00587CE2">
              <w:rPr>
                <w:b/>
                <w:color w:val="C00000"/>
              </w:rPr>
              <w:t>PROFESSIONAL ROLE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  <w:r w:rsidRPr="00587CE2">
              <w:rPr>
                <w:b/>
                <w:color w:val="C00000"/>
              </w:rPr>
              <w:t>OTHER</w:t>
            </w:r>
          </w:p>
        </w:tc>
      </w:tr>
      <w:tr w:rsidR="00BB0945" w:rsidTr="004D7678">
        <w:trPr>
          <w:trHeight w:val="323"/>
        </w:trPr>
        <w:tc>
          <w:tcPr>
            <w:tcW w:w="2610" w:type="dxa"/>
            <w:shd w:val="clear" w:color="auto" w:fill="FFFF00"/>
          </w:tcPr>
          <w:p w:rsidR="00BB0945" w:rsidRPr="00587CE2" w:rsidRDefault="00BB0945" w:rsidP="00BB0945">
            <w:pPr>
              <w:rPr>
                <w:b/>
                <w:color w:val="0070C0"/>
              </w:rPr>
            </w:pPr>
            <w:r w:rsidRPr="00587CE2">
              <w:rPr>
                <w:b/>
                <w:color w:val="0070C0"/>
              </w:rPr>
              <w:t>Vets/TAP</w:t>
            </w:r>
          </w:p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/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Emily</w:t>
            </w:r>
            <w:r w:rsidRPr="003D4E9C">
              <w:t xml:space="preserve"> K</w:t>
            </w:r>
            <w:r>
              <w:t>egerreis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 Cmte co-chair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A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Consultant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Charles</w:t>
            </w:r>
            <w:r w:rsidRPr="003D4E9C">
              <w:t xml:space="preserve"> Lehman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 Cmte co-chair</w:t>
            </w:r>
          </w:p>
        </w:tc>
        <w:tc>
          <w:tcPr>
            <w:tcW w:w="3690" w:type="dxa"/>
          </w:tcPr>
          <w:p w:rsidR="00BB0945" w:rsidRDefault="00BB0945" w:rsidP="00BB094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Labor Economist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587CE2">
              <w:rPr>
                <w:rFonts w:ascii="Arial Black" w:eastAsia="Times New Roman" w:hAnsi="Arial Black" w:cs="Arial"/>
                <w:color w:val="9900FF"/>
                <w:sz w:val="20"/>
                <w:szCs w:val="20"/>
              </w:rPr>
              <w:t>|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Workforce Board Administrator,</w:t>
            </w:r>
          </w:p>
          <w:p w:rsidR="00BB0945" w:rsidRPr="001B2ACF" w:rsidRDefault="00BB0945" w:rsidP="00BB0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2AC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Employment &amp; Economic Information Center NM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Ashley</w:t>
            </w:r>
            <w:r w:rsidRPr="003D4E9C">
              <w:t xml:space="preserve"> Moore</w:t>
            </w:r>
          </w:p>
          <w:p w:rsidR="00BB0945" w:rsidRPr="003D4E9C" w:rsidRDefault="00BB0945" w:rsidP="00BB0945"/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Gov’t Relations &amp; Veterans Cmte member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High School Counselor &amp; immediate former Graduate Fellow, </w:t>
            </w:r>
            <w:r w:rsidRPr="001B2ACF">
              <w:rPr>
                <w:rFonts w:ascii="Arial" w:hAnsi="Arial" w:cs="Arial"/>
                <w:sz w:val="20"/>
                <w:szCs w:val="20"/>
              </w:rPr>
              <w:t>GW Office of Military &amp; Veteran Student Services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  <w:shd w:val="clear" w:color="auto" w:fill="FFFF00"/>
          </w:tcPr>
          <w:p w:rsidR="00BB0945" w:rsidRPr="009C4D71" w:rsidRDefault="00BB0945" w:rsidP="00BB0945">
            <w:pPr>
              <w:rPr>
                <w:b/>
                <w:color w:val="0070C0"/>
              </w:rPr>
            </w:pPr>
            <w:r w:rsidRPr="009C4D71">
              <w:rPr>
                <w:b/>
                <w:color w:val="0070C0"/>
              </w:rPr>
              <w:t>Higher ED</w:t>
            </w:r>
          </w:p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/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Niel</w:t>
            </w:r>
            <w:r w:rsidRPr="003D4E9C">
              <w:t xml:space="preserve"> Carey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Brain Trust &amp; </w:t>
            </w:r>
            <w:r w:rsidRPr="009C4D71">
              <w:rPr>
                <w:rFonts w:ascii="Arial" w:hAnsi="Arial" w:cs="Arial"/>
                <w:sz w:val="20"/>
                <w:szCs w:val="20"/>
              </w:rPr>
              <w:t>Gov’t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Cmte member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NCDA Executive Director Emeritus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3D4E9C">
              <w:t xml:space="preserve">Dr. </w:t>
            </w:r>
            <w:r w:rsidRPr="00587CE2">
              <w:rPr>
                <w:b/>
              </w:rPr>
              <w:t>Rebecca</w:t>
            </w:r>
            <w:r w:rsidRPr="003D4E9C">
              <w:t xml:space="preserve"> Dedmond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Brain Trust, Counselor Educator Academy co-chair &amp; </w:t>
            </w:r>
            <w:r w:rsidRPr="009C4D71">
              <w:rPr>
                <w:rFonts w:ascii="Arial" w:hAnsi="Arial" w:cs="Arial"/>
                <w:sz w:val="20"/>
                <w:szCs w:val="20"/>
              </w:rPr>
              <w:t>Gov’t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Cmte member</w:t>
            </w:r>
          </w:p>
        </w:tc>
        <w:tc>
          <w:tcPr>
            <w:tcW w:w="3690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MA in School Counseling</w:t>
            </w:r>
          </w:p>
          <w:p w:rsidR="00BB0945" w:rsidRPr="00743479" w:rsidRDefault="00BB0945" w:rsidP="00BB09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Associate Professor, Counseling and Human Development</w:t>
            </w:r>
          </w:p>
          <w:p w:rsidR="00BB0945" w:rsidRDefault="00BB0945" w:rsidP="00BB09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Director, Freshman Transition Initiative</w:t>
            </w:r>
          </w:p>
          <w:p w:rsidR="00BB0945" w:rsidRPr="00743479" w:rsidRDefault="00BB0945" w:rsidP="00BB09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>
              <w:t xml:space="preserve">Dr. </w:t>
            </w:r>
            <w:r w:rsidRPr="00587CE2">
              <w:rPr>
                <w:b/>
              </w:rPr>
              <w:t>Kathy</w:t>
            </w:r>
            <w:r>
              <w:t xml:space="preserve"> Evans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 Elect-Elect</w:t>
            </w:r>
          </w:p>
        </w:tc>
        <w:tc>
          <w:tcPr>
            <w:tcW w:w="3690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Professor,</w:t>
            </w:r>
          </w:p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Counselor Education</w:t>
            </w:r>
          </w:p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South Carolina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Natalie</w:t>
            </w:r>
            <w:r>
              <w:t xml:space="preserve"> Kauffman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 w:rsidRPr="009C4D71">
              <w:rPr>
                <w:rFonts w:ascii="Arial" w:hAnsi="Arial" w:cs="Arial"/>
                <w:sz w:val="20"/>
                <w:szCs w:val="20"/>
              </w:rPr>
              <w:t>Cmte member of Awards</w:t>
            </w:r>
            <w:r>
              <w:rPr>
                <w:rFonts w:ascii="Arial" w:hAnsi="Arial" w:cs="Arial"/>
                <w:sz w:val="20"/>
                <w:szCs w:val="20"/>
              </w:rPr>
              <w:t xml:space="preserve"> (co-chair)</w:t>
            </w:r>
            <w:r w:rsidRPr="009C4D71">
              <w:rPr>
                <w:rFonts w:ascii="Arial" w:hAnsi="Arial" w:cs="Arial"/>
                <w:sz w:val="20"/>
                <w:szCs w:val="20"/>
              </w:rPr>
              <w:t>, Global Connections &amp; Gov’t Relations</w:t>
            </w:r>
          </w:p>
        </w:tc>
        <w:tc>
          <w:tcPr>
            <w:tcW w:w="3690" w:type="dxa"/>
          </w:tcPr>
          <w:p w:rsidR="00BB0945" w:rsidRPr="009C4D71" w:rsidRDefault="00BB0945" w:rsidP="00BB0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Private Career Practitioner </w:t>
            </w:r>
            <w:r w:rsidRPr="00587CE2">
              <w:rPr>
                <w:rFonts w:ascii="Arial Black" w:eastAsia="Times New Roman" w:hAnsi="Arial Black" w:cs="Arial"/>
                <w:color w:val="9900FF"/>
                <w:sz w:val="20"/>
                <w:szCs w:val="20"/>
              </w:rPr>
              <w:t>|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Transition Consultant </w:t>
            </w:r>
            <w:r w:rsidRPr="00587CE2">
              <w:rPr>
                <w:rFonts w:ascii="Arial Black" w:eastAsia="Times New Roman" w:hAnsi="Arial Black" w:cs="Arial"/>
                <w:color w:val="9900FF"/>
                <w:sz w:val="20"/>
                <w:szCs w:val="20"/>
              </w:rPr>
              <w:t>|</w:t>
            </w:r>
            <w:r w:rsidRPr="00587CE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Federal Job Coach &amp; Trainer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Default="00BB0945" w:rsidP="00BB0945">
            <w:r w:rsidRPr="00EF410F">
              <w:rPr>
                <w:b/>
              </w:rPr>
              <w:t>Lakeisha</w:t>
            </w:r>
            <w:r>
              <w:t xml:space="preserve"> Mathews</w:t>
            </w:r>
          </w:p>
        </w:tc>
        <w:tc>
          <w:tcPr>
            <w:tcW w:w="2792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 Constituency: Higher Education Career Counselors &amp; Specialists</w:t>
            </w:r>
          </w:p>
        </w:tc>
        <w:tc>
          <w:tcPr>
            <w:tcW w:w="3690" w:type="dxa"/>
          </w:tcPr>
          <w:p w:rsidR="00BB0945" w:rsidRPr="00EF410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Director, Career &amp; Professional Development Center, </w:t>
            </w:r>
            <w:r w:rsidRPr="00EF41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University of Baltimore and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owner,</w:t>
            </w:r>
            <w:r w:rsidRPr="00EF41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Right Resumes &amp; Career Coaching, LLC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>
              <w:t xml:space="preserve">Dr. </w:t>
            </w:r>
            <w:r w:rsidRPr="00587CE2">
              <w:rPr>
                <w:b/>
              </w:rPr>
              <w:t>Spencer</w:t>
            </w:r>
            <w:r>
              <w:t xml:space="preserve"> Niles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 Elect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 for the School for Education, The College of William &amp; Mary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>
              <w:t xml:space="preserve">Dr. </w:t>
            </w:r>
            <w:r w:rsidRPr="00587CE2">
              <w:rPr>
                <w:b/>
              </w:rPr>
              <w:t>Lisa</w:t>
            </w:r>
            <w:r w:rsidRPr="003D4E9C">
              <w:t xml:space="preserve"> Severy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 Governing Council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Career Services, University of Colorado Boulder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Paul</w:t>
            </w:r>
            <w:r w:rsidR="00285185">
              <w:t xml:space="preserve"> Timmi</w:t>
            </w:r>
            <w:bookmarkStart w:id="1" w:name="_GoBack"/>
            <w:bookmarkEnd w:id="1"/>
            <w:r>
              <w:t>ns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Career Services, College of Liberal Arts, University of Minnesota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  <w:r w:rsidRPr="00587CE2">
              <w:rPr>
                <w:b/>
                <w:color w:val="C00000"/>
              </w:rPr>
              <w:lastRenderedPageBreak/>
              <w:t>AREA</w:t>
            </w:r>
          </w:p>
        </w:tc>
        <w:tc>
          <w:tcPr>
            <w:tcW w:w="2608" w:type="dxa"/>
          </w:tcPr>
          <w:p w:rsidR="00BB0945" w:rsidRPr="00587CE2" w:rsidRDefault="00BB0945" w:rsidP="00BB0945">
            <w:pPr>
              <w:rPr>
                <w:b/>
              </w:rPr>
            </w:pPr>
            <w:r w:rsidRPr="00587CE2">
              <w:rPr>
                <w:b/>
                <w:color w:val="C00000"/>
              </w:rPr>
              <w:t>NAME</w:t>
            </w:r>
          </w:p>
        </w:tc>
        <w:tc>
          <w:tcPr>
            <w:tcW w:w="2792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 w:rsidRPr="00587CE2">
              <w:rPr>
                <w:b/>
                <w:color w:val="C00000"/>
              </w:rPr>
              <w:t>ROLE WITH NCDA</w:t>
            </w:r>
          </w:p>
        </w:tc>
        <w:tc>
          <w:tcPr>
            <w:tcW w:w="3690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 w:rsidRPr="00587CE2">
              <w:rPr>
                <w:b/>
                <w:color w:val="C00000"/>
              </w:rPr>
              <w:t>PROFESSIONAL ROLE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  <w:r w:rsidRPr="00587CE2">
              <w:rPr>
                <w:b/>
                <w:color w:val="C00000"/>
              </w:rPr>
              <w:t>OTHER</w:t>
            </w:r>
          </w:p>
        </w:tc>
      </w:tr>
      <w:tr w:rsidR="00BB0945" w:rsidTr="004D7678">
        <w:tc>
          <w:tcPr>
            <w:tcW w:w="2610" w:type="dxa"/>
            <w:shd w:val="clear" w:color="auto" w:fill="FFFF00"/>
          </w:tcPr>
          <w:p w:rsidR="00BB0945" w:rsidRDefault="00BB0945" w:rsidP="00BB0945">
            <w:pPr>
              <w:rPr>
                <w:b/>
                <w:color w:val="0070C0"/>
              </w:rPr>
            </w:pPr>
            <w:r w:rsidRPr="009C4D71">
              <w:rPr>
                <w:b/>
                <w:color w:val="0070C0"/>
              </w:rPr>
              <w:t>K-12</w:t>
            </w:r>
          </w:p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/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Niel</w:t>
            </w:r>
            <w:r w:rsidRPr="003D4E9C">
              <w:t xml:space="preserve"> Carey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Brain Trust &amp; </w:t>
            </w:r>
            <w:r w:rsidRPr="009C4D71">
              <w:rPr>
                <w:rFonts w:ascii="Arial" w:hAnsi="Arial" w:cs="Arial"/>
                <w:sz w:val="20"/>
                <w:szCs w:val="20"/>
              </w:rPr>
              <w:t>Gov’t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Cmte member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NCDA Executive Director Emeritus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Default="00BB0945" w:rsidP="00BB0945">
            <w:pPr>
              <w:rPr>
                <w:b/>
              </w:rPr>
            </w:pPr>
            <w:r w:rsidRPr="003D4E9C">
              <w:t xml:space="preserve">Dr. </w:t>
            </w:r>
            <w:r w:rsidRPr="00587CE2">
              <w:rPr>
                <w:b/>
              </w:rPr>
              <w:t>Rebecca</w:t>
            </w:r>
            <w:r w:rsidRPr="003D4E9C">
              <w:t xml:space="preserve"> Dedmond</w:t>
            </w: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Brain Trust, Counselor Educator Academy co-chair &amp; </w:t>
            </w:r>
            <w:r w:rsidRPr="009C4D71">
              <w:rPr>
                <w:rFonts w:ascii="Arial" w:hAnsi="Arial" w:cs="Arial"/>
                <w:sz w:val="20"/>
                <w:szCs w:val="20"/>
              </w:rPr>
              <w:t>Gov’t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Cmte member</w:t>
            </w:r>
          </w:p>
        </w:tc>
        <w:tc>
          <w:tcPr>
            <w:tcW w:w="3690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MA in School Counseling</w:t>
            </w:r>
          </w:p>
          <w:p w:rsidR="00BB0945" w:rsidRPr="00743479" w:rsidRDefault="00BB0945" w:rsidP="00BB09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Associate Professor, Counseling and Human Development</w:t>
            </w:r>
          </w:p>
          <w:p w:rsidR="00BB0945" w:rsidRDefault="00BB0945" w:rsidP="00BB09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Director, Freshman Transition Initiative</w:t>
            </w:r>
          </w:p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Pr="008743A4" w:rsidRDefault="00BB0945" w:rsidP="00BB0945">
            <w:pPr>
              <w:rPr>
                <w:rFonts w:ascii="Arial Black" w:hAnsi="Arial Black"/>
                <w:b/>
              </w:rPr>
            </w:pPr>
            <w:r w:rsidRPr="008743A4">
              <w:rPr>
                <w:rFonts w:ascii="Arial Black" w:hAnsi="Arial Black"/>
                <w:b/>
                <w:color w:val="0563C1"/>
              </w:rPr>
              <w:t xml:space="preserve">STILL awaiting confirmation </w:t>
            </w:r>
            <w:r w:rsidRPr="008743A4">
              <w:rPr>
                <w:rFonts w:ascii="Arial Black" w:hAnsi="Arial Black"/>
                <w:b/>
                <w:color w:val="0563C1"/>
              </w:rPr>
              <w:sym w:font="Wingdings" w:char="F0F0"/>
            </w:r>
          </w:p>
        </w:tc>
        <w:tc>
          <w:tcPr>
            <w:tcW w:w="2608" w:type="dxa"/>
          </w:tcPr>
          <w:p w:rsidR="00BB0945" w:rsidRPr="004D7678" w:rsidRDefault="00BB0945" w:rsidP="00BB0945">
            <w:r w:rsidRPr="004D7678">
              <w:rPr>
                <w:b/>
              </w:rPr>
              <w:t>Mary Ellen</w:t>
            </w:r>
            <w:r>
              <w:t xml:space="preserve"> Earnhardt</w:t>
            </w:r>
          </w:p>
        </w:tc>
        <w:tc>
          <w:tcPr>
            <w:tcW w:w="2792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NCDA Hoyt Career Educator Practitioner Award winner</w:t>
            </w:r>
            <w:r w:rsidR="00F952B4">
              <w:rPr>
                <w:rFonts w:ascii="Arial" w:hAnsi="Arial" w:cs="Arial"/>
                <w:sz w:val="20"/>
                <w:szCs w:val="20"/>
              </w:rPr>
              <w:t xml:space="preserve"> &amp; Reviewer for NCDA’s CSCDA</w:t>
            </w:r>
          </w:p>
        </w:tc>
        <w:tc>
          <w:tcPr>
            <w:tcW w:w="3690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Program Representative, 21</w:t>
            </w:r>
            <w:r w:rsidRPr="006258C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Century Community Learning Ctr, MT Office of Public Instruction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6258C7" w:rsidRDefault="00BB0945" w:rsidP="00BB0945">
            <w:r>
              <w:rPr>
                <w:b/>
              </w:rPr>
              <w:t>Celeste</w:t>
            </w:r>
            <w:r>
              <w:t xml:space="preserve"> J. Hall</w:t>
            </w:r>
          </w:p>
        </w:tc>
        <w:tc>
          <w:tcPr>
            <w:tcW w:w="2792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NCDA Trustee for School Career Counselors &amp; Specialists constituency</w:t>
            </w:r>
          </w:p>
        </w:tc>
        <w:tc>
          <w:tcPr>
            <w:tcW w:w="3690" w:type="dxa"/>
          </w:tcPr>
          <w:p w:rsidR="00BB0945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Coach Specialist, Workforce Development Services, Virginia Community College System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Pr="003D4E9C" w:rsidRDefault="00BB0945" w:rsidP="00BB0945">
            <w:r w:rsidRPr="00587CE2">
              <w:rPr>
                <w:b/>
              </w:rPr>
              <w:t>Ashley</w:t>
            </w:r>
            <w:r w:rsidRPr="003D4E9C">
              <w:t xml:space="preserve"> Moore</w:t>
            </w:r>
          </w:p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Gov’t Relations &amp; Veterans Cmte member</w:t>
            </w: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High School Counselor &amp; immediate former Graduate Fellow, </w:t>
            </w:r>
            <w:r w:rsidRPr="001B2ACF">
              <w:rPr>
                <w:rFonts w:ascii="Arial" w:hAnsi="Arial" w:cs="Arial"/>
                <w:sz w:val="20"/>
                <w:szCs w:val="20"/>
              </w:rPr>
              <w:t>GW Office of Military &amp; Veteran Student Services</w:t>
            </w: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  <w:tr w:rsidR="00BB0945" w:rsidTr="004D7678">
        <w:tc>
          <w:tcPr>
            <w:tcW w:w="2610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608" w:type="dxa"/>
          </w:tcPr>
          <w:p w:rsidR="00BB0945" w:rsidRDefault="00BB0945" w:rsidP="00BB0945">
            <w:pPr>
              <w:rPr>
                <w:b/>
              </w:rPr>
            </w:pPr>
          </w:p>
        </w:tc>
        <w:tc>
          <w:tcPr>
            <w:tcW w:w="2792" w:type="dxa"/>
          </w:tcPr>
          <w:p w:rsidR="00BB0945" w:rsidRPr="009C4D71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BB0945" w:rsidRPr="001B2ACF" w:rsidRDefault="00BB0945" w:rsidP="00B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BB0945" w:rsidRDefault="00BB0945" w:rsidP="00BB0945">
            <w:pPr>
              <w:rPr>
                <w:b/>
              </w:rPr>
            </w:pPr>
          </w:p>
        </w:tc>
      </w:tr>
    </w:tbl>
    <w:p w:rsidR="003D4E9C" w:rsidRDefault="003D4E9C" w:rsidP="003D4E9C">
      <w:pPr>
        <w:pStyle w:val="Footer"/>
      </w:pPr>
    </w:p>
    <w:p w:rsidR="003D4E9C" w:rsidRDefault="003D4E9C" w:rsidP="003D4E9C">
      <w:pPr>
        <w:pStyle w:val="Footer"/>
      </w:pPr>
    </w:p>
    <w:p w:rsidR="003D4E9C" w:rsidRDefault="003D4E9C" w:rsidP="003D4E9C">
      <w:pPr>
        <w:pStyle w:val="Footer"/>
      </w:pPr>
      <w:r>
        <w:t xml:space="preserve">For contact information for these NCDA SME, contact Jason Ortega </w:t>
      </w:r>
      <w:hyperlink r:id="rId7" w:history="1">
        <w:r w:rsidR="008743A4" w:rsidRPr="004052C2">
          <w:rPr>
            <w:rStyle w:val="Hyperlink"/>
          </w:rPr>
          <w:t>jortega@lobbyit.com</w:t>
        </w:r>
      </w:hyperlink>
      <w:r w:rsidR="008743A4">
        <w:t xml:space="preserve"> </w:t>
      </w:r>
      <w:r>
        <w:t xml:space="preserve">or Diana M. Bailey, GR Co-Chairperson    </w:t>
      </w:r>
      <w:hyperlink r:id="rId8" w:history="1">
        <w:r w:rsidRPr="008743A4">
          <w:rPr>
            <w:rStyle w:val="Hyperlink"/>
            <w:color w:val="0563C1"/>
          </w:rPr>
          <w:t>dibailey</w:t>
        </w:r>
        <w:r w:rsidRPr="002D2487">
          <w:rPr>
            <w:rStyle w:val="Hyperlink"/>
          </w:rPr>
          <w:t>@comcast.net</w:t>
        </w:r>
      </w:hyperlink>
    </w:p>
    <w:p w:rsidR="00B17DAF" w:rsidRPr="00B17DAF" w:rsidRDefault="00B17DAF" w:rsidP="00B17DAF">
      <w:pPr>
        <w:rPr>
          <w:b/>
        </w:rPr>
      </w:pPr>
    </w:p>
    <w:sectPr w:rsidR="00B17DAF" w:rsidRPr="00B17DAF" w:rsidSect="00D415CA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51" w:rsidRDefault="00663851" w:rsidP="00B17DAF">
      <w:r>
        <w:separator/>
      </w:r>
    </w:p>
  </w:endnote>
  <w:endnote w:type="continuationSeparator" w:id="0">
    <w:p w:rsidR="00663851" w:rsidRDefault="00663851" w:rsidP="00B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CA" w:rsidRPr="00D415CA" w:rsidRDefault="00D415CA" w:rsidP="00D415CA">
    <w:pPr>
      <w:pStyle w:val="Footer"/>
      <w:jc w:val="right"/>
      <w:rPr>
        <w:b/>
      </w:rPr>
    </w:pPr>
    <w:r w:rsidRPr="00D415CA">
      <w:rPr>
        <w:b/>
      </w:rPr>
      <w:t>August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51" w:rsidRDefault="00663851" w:rsidP="00B17DAF">
      <w:r>
        <w:separator/>
      </w:r>
    </w:p>
  </w:footnote>
  <w:footnote w:type="continuationSeparator" w:id="0">
    <w:p w:rsidR="00663851" w:rsidRDefault="00663851" w:rsidP="00B1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8339A8" w:rsidRDefault="008339A8" w:rsidP="008339A8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28518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28518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7"/>
    <w:rsid w:val="001B2ACF"/>
    <w:rsid w:val="00215F77"/>
    <w:rsid w:val="00285185"/>
    <w:rsid w:val="00337E69"/>
    <w:rsid w:val="003D4E9C"/>
    <w:rsid w:val="003D7E14"/>
    <w:rsid w:val="003E6CA9"/>
    <w:rsid w:val="004D7678"/>
    <w:rsid w:val="004E5F59"/>
    <w:rsid w:val="005124D4"/>
    <w:rsid w:val="00531BEC"/>
    <w:rsid w:val="00540ABD"/>
    <w:rsid w:val="00587CE2"/>
    <w:rsid w:val="006258C7"/>
    <w:rsid w:val="0065599A"/>
    <w:rsid w:val="00663851"/>
    <w:rsid w:val="006B4FD2"/>
    <w:rsid w:val="006D61A3"/>
    <w:rsid w:val="00710465"/>
    <w:rsid w:val="00743479"/>
    <w:rsid w:val="007E3112"/>
    <w:rsid w:val="007F2B97"/>
    <w:rsid w:val="008339A8"/>
    <w:rsid w:val="008366F1"/>
    <w:rsid w:val="00854A02"/>
    <w:rsid w:val="008743A4"/>
    <w:rsid w:val="008B19CD"/>
    <w:rsid w:val="008C5505"/>
    <w:rsid w:val="00902000"/>
    <w:rsid w:val="009B58F7"/>
    <w:rsid w:val="009C3F9C"/>
    <w:rsid w:val="009C4D71"/>
    <w:rsid w:val="00A10281"/>
    <w:rsid w:val="00A73CEF"/>
    <w:rsid w:val="00AC1081"/>
    <w:rsid w:val="00B17DAF"/>
    <w:rsid w:val="00B31AB5"/>
    <w:rsid w:val="00B55B30"/>
    <w:rsid w:val="00B95A87"/>
    <w:rsid w:val="00BB0945"/>
    <w:rsid w:val="00BC6EB7"/>
    <w:rsid w:val="00C47D2A"/>
    <w:rsid w:val="00D415CA"/>
    <w:rsid w:val="00DA147C"/>
    <w:rsid w:val="00DC4C3F"/>
    <w:rsid w:val="00DF70FE"/>
    <w:rsid w:val="00EF410F"/>
    <w:rsid w:val="00EF4968"/>
    <w:rsid w:val="00F32FA1"/>
    <w:rsid w:val="00F94CE0"/>
    <w:rsid w:val="00F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AF"/>
  </w:style>
  <w:style w:type="paragraph" w:styleId="Footer">
    <w:name w:val="footer"/>
    <w:basedOn w:val="Normal"/>
    <w:link w:val="FooterChar"/>
    <w:uiPriority w:val="99"/>
    <w:unhideWhenUsed/>
    <w:rsid w:val="00B17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AF"/>
  </w:style>
  <w:style w:type="character" w:styleId="Hyperlink">
    <w:name w:val="Hyperlink"/>
    <w:basedOn w:val="DefaultParagraphFont"/>
    <w:uiPriority w:val="99"/>
    <w:unhideWhenUsed/>
    <w:rsid w:val="00D415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bailey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rtega@lobbyi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Deneen Pennington</cp:lastModifiedBy>
  <cp:revision>2</cp:revision>
  <dcterms:created xsi:type="dcterms:W3CDTF">2018-09-10T22:10:00Z</dcterms:created>
  <dcterms:modified xsi:type="dcterms:W3CDTF">2018-09-10T22:10:00Z</dcterms:modified>
</cp:coreProperties>
</file>